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628"/>
        <w:gridCol w:w="2397"/>
        <w:gridCol w:w="1990"/>
        <w:gridCol w:w="2672"/>
        <w:gridCol w:w="2704"/>
        <w:gridCol w:w="2101"/>
      </w:tblGrid>
      <w:tr w:rsidR="008B0EC2" w:rsidTr="00AD2436"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Прием пищи</w:t>
            </w:r>
            <w:r>
              <w:rPr>
                <w:rFonts w:ascii="Times New Roman" w:hAnsi="Times New Roman" w:cs="Times New Roman"/>
              </w:rPr>
              <w:t xml:space="preserve"> / дни</w:t>
            </w:r>
          </w:p>
        </w:tc>
        <w:tc>
          <w:tcPr>
            <w:tcW w:w="0" w:type="auto"/>
            <w:shd w:val="clear" w:color="auto" w:fill="auto"/>
          </w:tcPr>
          <w:p w:rsidR="008B0EC2" w:rsidRPr="005D782F" w:rsidRDefault="008B0EC2" w:rsidP="00AD2436">
            <w:pPr>
              <w:rPr>
                <w:rFonts w:ascii="Times New Roman" w:hAnsi="Times New Roman" w:cs="Times New Roman"/>
                <w:b/>
              </w:rPr>
            </w:pPr>
            <w:r w:rsidRPr="005D782F">
              <w:rPr>
                <w:rFonts w:ascii="Times New Roman" w:hAnsi="Times New Roman" w:cs="Times New Roman"/>
                <w:b/>
              </w:rPr>
              <w:t>Рыбный</w:t>
            </w:r>
          </w:p>
        </w:tc>
        <w:tc>
          <w:tcPr>
            <w:tcW w:w="0" w:type="auto"/>
            <w:shd w:val="clear" w:color="auto" w:fill="auto"/>
          </w:tcPr>
          <w:p w:rsidR="008B0EC2" w:rsidRPr="005D782F" w:rsidRDefault="008B0EC2" w:rsidP="00AD2436">
            <w:pPr>
              <w:rPr>
                <w:rFonts w:ascii="Times New Roman" w:hAnsi="Times New Roman" w:cs="Times New Roman"/>
                <w:b/>
              </w:rPr>
            </w:pPr>
            <w:r w:rsidRPr="005D782F">
              <w:rPr>
                <w:rFonts w:ascii="Times New Roman" w:hAnsi="Times New Roman" w:cs="Times New Roman"/>
                <w:b/>
              </w:rPr>
              <w:t>Овощной</w:t>
            </w:r>
          </w:p>
        </w:tc>
        <w:tc>
          <w:tcPr>
            <w:tcW w:w="0" w:type="auto"/>
            <w:shd w:val="clear" w:color="auto" w:fill="auto"/>
          </w:tcPr>
          <w:p w:rsidR="008B0EC2" w:rsidRPr="005D782F" w:rsidRDefault="008B0EC2" w:rsidP="00AD2436">
            <w:pPr>
              <w:rPr>
                <w:rFonts w:ascii="Times New Roman" w:hAnsi="Times New Roman" w:cs="Times New Roman"/>
                <w:b/>
              </w:rPr>
            </w:pPr>
            <w:r w:rsidRPr="005D782F">
              <w:rPr>
                <w:rFonts w:ascii="Times New Roman" w:hAnsi="Times New Roman" w:cs="Times New Roman"/>
                <w:b/>
              </w:rPr>
              <w:t>Куринный</w:t>
            </w:r>
          </w:p>
        </w:tc>
        <w:tc>
          <w:tcPr>
            <w:tcW w:w="0" w:type="auto"/>
            <w:shd w:val="clear" w:color="auto" w:fill="auto"/>
          </w:tcPr>
          <w:p w:rsidR="008B0EC2" w:rsidRPr="005D782F" w:rsidRDefault="008B0EC2" w:rsidP="00AD2436">
            <w:pPr>
              <w:rPr>
                <w:rFonts w:ascii="Times New Roman" w:hAnsi="Times New Roman" w:cs="Times New Roman"/>
                <w:b/>
              </w:rPr>
            </w:pPr>
            <w:r w:rsidRPr="005D782F">
              <w:rPr>
                <w:rFonts w:ascii="Times New Roman" w:hAnsi="Times New Roman" w:cs="Times New Roman"/>
                <w:b/>
              </w:rPr>
              <w:t>Злаковый</w:t>
            </w:r>
          </w:p>
        </w:tc>
        <w:tc>
          <w:tcPr>
            <w:tcW w:w="0" w:type="auto"/>
            <w:shd w:val="clear" w:color="auto" w:fill="auto"/>
          </w:tcPr>
          <w:p w:rsidR="008B0EC2" w:rsidRPr="005D782F" w:rsidRDefault="008B0EC2" w:rsidP="00AD2436">
            <w:pPr>
              <w:rPr>
                <w:rFonts w:ascii="Times New Roman" w:hAnsi="Times New Roman" w:cs="Times New Roman"/>
                <w:b/>
              </w:rPr>
            </w:pPr>
            <w:r w:rsidRPr="005D782F">
              <w:rPr>
                <w:rFonts w:ascii="Times New Roman" w:hAnsi="Times New Roman" w:cs="Times New Roman"/>
                <w:b/>
              </w:rPr>
              <w:t>Творожный</w:t>
            </w:r>
          </w:p>
        </w:tc>
        <w:tc>
          <w:tcPr>
            <w:tcW w:w="0" w:type="auto"/>
            <w:shd w:val="clear" w:color="auto" w:fill="auto"/>
          </w:tcPr>
          <w:p w:rsidR="008B0EC2" w:rsidRPr="005D782F" w:rsidRDefault="008B0EC2" w:rsidP="00AD2436">
            <w:pPr>
              <w:rPr>
                <w:rFonts w:ascii="Times New Roman" w:hAnsi="Times New Roman" w:cs="Times New Roman"/>
                <w:b/>
              </w:rPr>
            </w:pPr>
            <w:r w:rsidRPr="005D782F">
              <w:rPr>
                <w:rFonts w:ascii="Times New Roman" w:hAnsi="Times New Roman" w:cs="Times New Roman"/>
                <w:b/>
              </w:rPr>
              <w:t>Фруктовый</w:t>
            </w:r>
          </w:p>
        </w:tc>
      </w:tr>
      <w:tr w:rsidR="008B0EC2" w:rsidTr="00AD2436"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Запеченная рыба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Сырые овощи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Отварная грудка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Каша из пророщенной пшеницы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Яблоки с чаем</w:t>
            </w:r>
          </w:p>
        </w:tc>
      </w:tr>
      <w:tr w:rsidR="008B0EC2" w:rsidTr="00AD2436"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Ланч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Блюдо на пару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Картофельное пюре + салат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Запеченное филе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Гречка с пряностями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Кусочек сыра, брынзы с молоком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Грейпфрут</w:t>
            </w:r>
          </w:p>
        </w:tc>
      </w:tr>
      <w:tr w:rsidR="008B0EC2" w:rsidTr="00AD2436"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Уха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Овощная икра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Ароматный суп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Отварной рис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Творожно-йогуртовая масса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Запеченные груши</w:t>
            </w:r>
          </w:p>
        </w:tc>
      </w:tr>
      <w:tr w:rsidR="008B0EC2" w:rsidTr="00AD2436"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Котлетки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Паровые овощи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Кусочек мяса на гриле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Овсянка с семечками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Творог с молоком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proofErr w:type="spellStart"/>
            <w:r w:rsidRPr="009A162F">
              <w:rPr>
                <w:rFonts w:ascii="Times New Roman" w:hAnsi="Times New Roman" w:cs="Times New Roman"/>
              </w:rPr>
              <w:t>Ананас+киви</w:t>
            </w:r>
            <w:proofErr w:type="spellEnd"/>
          </w:p>
        </w:tc>
      </w:tr>
      <w:tr w:rsidR="008B0EC2" w:rsidTr="00AD2436"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Отварная рыбка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Салат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Отварное филе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Пюре из гречки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 w:rsidRPr="009A162F">
              <w:rPr>
                <w:rFonts w:ascii="Times New Roman" w:hAnsi="Times New Roman" w:cs="Times New Roman"/>
              </w:rPr>
              <w:t>Нежирный сыр или творог</w:t>
            </w:r>
          </w:p>
        </w:tc>
        <w:tc>
          <w:tcPr>
            <w:tcW w:w="0" w:type="auto"/>
            <w:shd w:val="clear" w:color="auto" w:fill="auto"/>
          </w:tcPr>
          <w:p w:rsidR="008B0EC2" w:rsidRPr="009A162F" w:rsidRDefault="008B0EC2" w:rsidP="00AD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Тертые з</w:t>
            </w:r>
            <w:r w:rsidRPr="009A162F">
              <w:rPr>
                <w:rFonts w:ascii="Times New Roman" w:hAnsi="Times New Roman" w:cs="Times New Roman"/>
              </w:rPr>
              <w:t>еленые яблоки</w:t>
            </w:r>
          </w:p>
        </w:tc>
      </w:tr>
    </w:tbl>
    <w:p w:rsidR="00BA7C75" w:rsidRDefault="00BA7C75">
      <w:bookmarkStart w:id="0" w:name="_GoBack"/>
      <w:bookmarkEnd w:id="0"/>
    </w:p>
    <w:sectPr w:rsidR="00BA7C75" w:rsidSect="008B0EC2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E"/>
    <w:rsid w:val="005A1FA6"/>
    <w:rsid w:val="008B0EC2"/>
    <w:rsid w:val="00BA7C75"/>
    <w:rsid w:val="00DF7E70"/>
    <w:rsid w:val="00E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6BA1-7BB5-4BD2-A7F1-D6A8E96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C2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Стенин</dc:creator>
  <cp:keywords/>
  <dc:description/>
  <cp:lastModifiedBy>Виктор Стенин</cp:lastModifiedBy>
  <cp:revision>2</cp:revision>
  <dcterms:created xsi:type="dcterms:W3CDTF">2016-01-21T15:23:00Z</dcterms:created>
  <dcterms:modified xsi:type="dcterms:W3CDTF">2016-01-21T15:24:00Z</dcterms:modified>
</cp:coreProperties>
</file>